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320.560873491504"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5"/>
        <w:gridCol w:w="1200"/>
        <w:gridCol w:w="795"/>
        <w:gridCol w:w="1395"/>
        <w:gridCol w:w="1578.0669895739263"/>
        <w:gridCol w:w="102.49388391757654"/>
        <w:gridCol w:w="1545"/>
        <w:gridCol w:w="1155"/>
        <w:gridCol w:w="1545"/>
        <w:tblGridChange w:id="0">
          <w:tblGrid>
            <w:gridCol w:w="1005"/>
            <w:gridCol w:w="1200"/>
            <w:gridCol w:w="795"/>
            <w:gridCol w:w="1395"/>
            <w:gridCol w:w="1578.0669895739263"/>
            <w:gridCol w:w="102.49388391757654"/>
            <w:gridCol w:w="1545"/>
            <w:gridCol w:w="1155"/>
            <w:gridCol w:w="1545"/>
          </w:tblGrid>
        </w:tblGridChange>
      </w:tblGrid>
      <w:tr>
        <w:trPr>
          <w:cantSplit w:val="0"/>
          <w:trHeight w:val="544" w:hRule="atLeast"/>
          <w:tblHeader w:val="0"/>
        </w:trPr>
        <w:tc>
          <w:tcPr>
            <w:gridSpan w:val="9"/>
            <w:tcBorders>
              <w:top w:color="000000" w:space="0" w:sz="0" w:val="nil"/>
              <w:left w:color="000000" w:space="0" w:sz="0" w:val="nil"/>
              <w:right w:color="000000" w:space="0" w:sz="0" w:val="nil"/>
            </w:tcBorders>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1"/>
                <w:i w:val="0"/>
                <w:smallCaps w:val="0"/>
                <w:strike w:val="0"/>
                <w:color w:val="000000"/>
                <w:sz w:val="28"/>
                <w:szCs w:val="28"/>
                <w:shd w:fill="auto" w:val="clear"/>
                <w:vertAlign w:val="baseline"/>
              </w:rPr>
            </w:pPr>
            <w:r w:rsidDel="00000000" w:rsidR="00000000" w:rsidRPr="00000000">
              <w:rPr>
                <w:rFonts w:ascii="DFKai-SB" w:cs="DFKai-SB" w:eastAsia="DFKai-SB" w:hAnsi="DFKai-SB"/>
                <w:b w:val="1"/>
                <w:i w:val="0"/>
                <w:smallCaps w:val="0"/>
                <w:strike w:val="0"/>
                <w:color w:val="000000"/>
                <w:sz w:val="28"/>
                <w:szCs w:val="28"/>
                <w:shd w:fill="auto" w:val="clear"/>
                <w:vertAlign w:val="baseline"/>
                <w:rtl w:val="0"/>
              </w:rPr>
              <w:t xml:space="preserve">應徵資料表</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sz w:val="26"/>
                <w:szCs w:val="26"/>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應徵職稱：              應徵日期</w:t>
            </w:r>
            <w:r w:rsidDel="00000000" w:rsidR="00000000" w:rsidRPr="00000000">
              <w:rPr>
                <w:rFonts w:ascii="DFKai-SB" w:cs="DFKai-SB" w:eastAsia="DFKai-SB" w:hAnsi="DFKai-SB"/>
                <w:sz w:val="24"/>
                <w:szCs w:val="24"/>
                <w:rtl w:val="0"/>
              </w:rPr>
              <w:t xml:space="preserve">：  </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年</w:t>
            </w:r>
            <w:r w:rsidDel="00000000" w:rsidR="00000000" w:rsidRPr="00000000">
              <w:rPr>
                <w:rFonts w:ascii="DFKai-SB" w:cs="DFKai-SB" w:eastAsia="DFKai-SB" w:hAnsi="DFKai-SB"/>
                <w:sz w:val="24"/>
                <w:szCs w:val="24"/>
                <w:rtl w:val="0"/>
              </w:rPr>
              <w:t xml:space="preserve">    </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月</w:t>
            </w:r>
            <w:r w:rsidDel="00000000" w:rsidR="00000000" w:rsidRPr="00000000">
              <w:rPr>
                <w:rFonts w:ascii="DFKai-SB" w:cs="DFKai-SB" w:eastAsia="DFKai-SB" w:hAnsi="DFKai-SB"/>
                <w:sz w:val="24"/>
                <w:szCs w:val="24"/>
                <w:rtl w:val="0"/>
              </w:rPr>
              <w:t xml:space="preserve">  </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w:t>
            </w:r>
            <w:r w:rsidDel="00000000" w:rsidR="00000000" w:rsidRPr="00000000">
              <w:rPr>
                <w:rFonts w:ascii="DFKai-SB" w:cs="DFKai-SB" w:eastAsia="DFKai-SB" w:hAnsi="DFKai-SB"/>
                <w:sz w:val="24"/>
                <w:szCs w:val="24"/>
                <w:rtl w:val="0"/>
              </w:rPr>
              <w:t xml:space="preserve"> </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日    </w:t>
            </w:r>
            <w:r w:rsidDel="00000000" w:rsidR="00000000" w:rsidRPr="00000000">
              <w:rPr>
                <w:rFonts w:ascii="DFKai-SB" w:cs="DFKai-SB" w:eastAsia="DFKai-SB" w:hAnsi="DFKai-SB"/>
                <w:sz w:val="24"/>
                <w:szCs w:val="24"/>
                <w:rtl w:val="0"/>
              </w:rPr>
              <w:t xml:space="preserve">         </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可上班日期: </w:t>
            </w:r>
            <w:r w:rsidDel="00000000" w:rsidR="00000000" w:rsidRPr="00000000">
              <w:rPr>
                <w:rFonts w:ascii="DFKai-SB" w:cs="DFKai-SB" w:eastAsia="DFKai-SB" w:hAnsi="DFKai-SB"/>
                <w:sz w:val="24"/>
                <w:szCs w:val="24"/>
                <w:rtl w:val="0"/>
              </w:rPr>
              <w:t xml:space="preserve"> </w:t>
              <w:br w:type="textWrapping"/>
            </w:r>
            <w:r w:rsidDel="00000000" w:rsidR="00000000" w:rsidRPr="00000000">
              <w:rPr>
                <w:rtl w:val="0"/>
              </w:rPr>
            </w:r>
          </w:p>
        </w:tc>
      </w:tr>
      <w:tr>
        <w:trPr>
          <w:cantSplit w:val="0"/>
          <w:trHeight w:val="510" w:hRule="atLeast"/>
          <w:tblHeader w:val="0"/>
        </w:trPr>
        <w:tc>
          <w:tcP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姓  名</w:t>
            </w:r>
          </w:p>
        </w:tc>
        <w:tc>
          <w:tcPr>
            <w:gridSpan w:val="2"/>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17" w:right="0" w:firstLine="0"/>
              <w:jc w:val="center"/>
              <w:rPr>
                <w:rFonts w:ascii="DFKai-SB" w:cs="DFKai-SB" w:eastAsia="DFKai-SB" w:hAnsi="DFKai-SB"/>
                <w:i w:val="0"/>
                <w:smallCaps w:val="0"/>
                <w:strike w:val="1"/>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出生年月日</w:t>
            </w:r>
            <w:r w:rsidDel="00000000" w:rsidR="00000000" w:rsidRPr="00000000">
              <w:rPr>
                <w:rtl w:val="0"/>
              </w:rPr>
            </w:r>
          </w:p>
        </w:tc>
        <w:tc>
          <w:tcP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tcBorders>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手機號碼</w:t>
            </w:r>
          </w:p>
        </w:tc>
        <w:tc>
          <w:tcPr>
            <w:tcBorders>
              <w:top w:color="000000" w:space="0" w:sz="4" w:val="single"/>
            </w:tcBorders>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7"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450" w:hRule="atLeast"/>
          <w:tblHeader w:val="0"/>
        </w:trPr>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工作</w:t>
            </w:r>
          </w:p>
        </w:tc>
        <w:tc>
          <w:tcPr>
            <w:gridSpan w:val="2"/>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公 司 名 稱</w:t>
            </w:r>
          </w:p>
        </w:tc>
        <w:tc>
          <w:tcPr>
            <w:gridSpan w:val="3"/>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職   務</w:t>
            </w:r>
          </w:p>
        </w:tc>
        <w:tc>
          <w:tcPr>
            <w:gridSpan w:val="2"/>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起 迄 年 月</w:t>
            </w:r>
          </w:p>
        </w:tc>
        <w:tc>
          <w:tcP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3"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備       註</w:t>
            </w:r>
          </w:p>
        </w:tc>
      </w:tr>
      <w:tr>
        <w:trPr>
          <w:cantSplit w:val="0"/>
          <w:trHeight w:val="281" w:hRule="atLeast"/>
          <w:tblHeader w:val="0"/>
        </w:trPr>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NO.1</w:t>
            </w:r>
          </w:p>
        </w:tc>
        <w:tc>
          <w:tcPr>
            <w:gridSpan w:val="2"/>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3" w:right="0" w:firstLine="0"/>
              <w:jc w:val="center"/>
              <w:rPr>
                <w:rFonts w:ascii="DFKai-SB" w:cs="DFKai-SB" w:eastAsia="DFKai-SB" w:hAnsi="DFKai-SB"/>
                <w:i w:val="0"/>
                <w:smallCaps w:val="0"/>
                <w:strike w:val="1"/>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0"/>
                <w:szCs w:val="20"/>
                <w:u w:val="none"/>
                <w:shd w:fill="auto" w:val="clear"/>
                <w:vertAlign w:val="baseline"/>
                <w:rtl w:val="0"/>
              </w:rPr>
              <w:t xml:space="preserve">(請由近至遠填寫)</w:t>
            </w: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NO.2</w:t>
            </w:r>
          </w:p>
        </w:tc>
        <w:tc>
          <w:tcPr>
            <w:gridSpan w:val="2"/>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NO.3</w:t>
            </w:r>
          </w:p>
        </w:tc>
        <w:tc>
          <w:tcPr>
            <w:gridSpan w:val="2"/>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訓練</w:t>
            </w:r>
          </w:p>
        </w:tc>
        <w:tc>
          <w:tcPr>
            <w:gridSpan w:val="2"/>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訓 練 機 構</w:t>
            </w:r>
          </w:p>
        </w:tc>
        <w:tc>
          <w:tcPr>
            <w:gridSpan w:val="3"/>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訓 練 項 目</w:t>
            </w:r>
          </w:p>
        </w:tc>
        <w:tc>
          <w:tcPr>
            <w:gridSpan w:val="2"/>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起 迄 年 月</w:t>
            </w:r>
          </w:p>
        </w:tc>
        <w:tc>
          <w:tcP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備       註</w:t>
            </w:r>
          </w:p>
        </w:tc>
      </w:tr>
      <w:tr>
        <w:trPr>
          <w:cantSplit w:val="0"/>
          <w:trHeight w:val="281" w:hRule="atLeast"/>
          <w:tblHeader w:val="0"/>
        </w:trPr>
        <w:tc>
          <w:tcPr>
            <w:vAlign w:val="center"/>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NO.1</w:t>
            </w:r>
          </w:p>
        </w:tc>
        <w:tc>
          <w:tcPr>
            <w:gridSpan w:val="2"/>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0"/>
                <w:szCs w:val="20"/>
                <w:u w:val="none"/>
                <w:shd w:fill="auto" w:val="clear"/>
                <w:vertAlign w:val="baseline"/>
                <w:rtl w:val="0"/>
              </w:rPr>
              <w:t xml:space="preserve">(請由近至遠填寫)</w:t>
            </w: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NO.2</w:t>
            </w:r>
          </w:p>
        </w:tc>
        <w:tc>
          <w:tcPr>
            <w:gridSpan w:val="2"/>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NO.3</w:t>
            </w:r>
          </w:p>
        </w:tc>
        <w:tc>
          <w:tcPr>
            <w:gridSpan w:val="2"/>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208" w:right="0" w:firstLine="208"/>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學歷</w:t>
            </w:r>
          </w:p>
        </w:tc>
        <w:tc>
          <w:tcPr>
            <w:gridSpan w:val="2"/>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學 校 名 稱</w:t>
            </w:r>
          </w:p>
        </w:tc>
        <w:tc>
          <w:tcPr>
            <w:gridSpan w:val="3"/>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科    系</w:t>
            </w:r>
          </w:p>
        </w:tc>
        <w:tc>
          <w:tcPr>
            <w:gridSpan w:val="2"/>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起 迄 年 月</w:t>
            </w:r>
          </w:p>
        </w:tc>
        <w:tc>
          <w:tcP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備       註 </w:t>
            </w:r>
          </w:p>
        </w:tc>
      </w:tr>
      <w:tr>
        <w:trPr>
          <w:cantSplit w:val="0"/>
          <w:trHeight w:val="281" w:hRule="atLeast"/>
          <w:tblHeader w:val="0"/>
        </w:trPr>
        <w:tc>
          <w:tcPr>
            <w:vAlign w:val="center"/>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NO.1</w:t>
            </w:r>
          </w:p>
        </w:tc>
        <w:tc>
          <w:tcPr>
            <w:gridSpan w:val="2"/>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0"/>
                <w:szCs w:val="20"/>
                <w:u w:val="none"/>
                <w:shd w:fill="auto" w:val="clear"/>
                <w:vertAlign w:val="baseline"/>
                <w:rtl w:val="0"/>
              </w:rPr>
              <w:t xml:space="preserve">(請由高至低填寫)</w:t>
            </w: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NO.2</w:t>
            </w:r>
          </w:p>
        </w:tc>
        <w:tc>
          <w:tcPr>
            <w:gridSpan w:val="2"/>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Align w:val="center"/>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(最近)</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NO.3</w:t>
            </w:r>
          </w:p>
        </w:tc>
        <w:tc>
          <w:tcPr>
            <w:gridSpan w:val="2"/>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3"/>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Merge w:val="restart"/>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其</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他</w:t>
            </w:r>
          </w:p>
        </w:tc>
        <w:tc>
          <w:tcP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專長</w:t>
            </w:r>
          </w:p>
        </w:tc>
        <w:tc>
          <w:tcPr>
            <w:gridSpan w:val="7"/>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興趣</w:t>
            </w:r>
          </w:p>
        </w:tc>
        <w:tc>
          <w:tcPr>
            <w:gridSpan w:val="7"/>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專業訓練</w:t>
            </w:r>
          </w:p>
        </w:tc>
        <w:tc>
          <w:tcPr>
            <w:gridSpan w:val="7"/>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center"/>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職能證照</w:t>
            </w:r>
          </w:p>
        </w:tc>
        <w:tc>
          <w:tcPr>
            <w:gridSpan w:val="7"/>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□專業證照：</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□語言證照：</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2"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281" w:hRule="atLeast"/>
          <w:tblHeader w:val="0"/>
        </w:trPr>
        <w:tc>
          <w:tcPr>
            <w:vMerge w:val="continue"/>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交通工具</w:t>
            </w:r>
          </w:p>
        </w:tc>
        <w:tc>
          <w:tcPr>
            <w:gridSpan w:val="2"/>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113"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□機車 □汽車 □大眾運輸</w:t>
            </w:r>
          </w:p>
        </w:tc>
        <w:tc>
          <w:tcP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汽(機)車駕照：□有 □否 □汽車 □機車 駕照</w:t>
            </w:r>
          </w:p>
        </w:tc>
      </w:tr>
      <w:tr>
        <w:trPr>
          <w:cantSplit w:val="0"/>
          <w:trHeight w:val="323" w:hRule="atLeast"/>
          <w:tblHeader w:val="0"/>
        </w:trPr>
        <w:tc>
          <w:tcPr>
            <w:gridSpan w:val="9"/>
            <w:vAlign w:val="center"/>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0"/>
              <w:jc w:val="left"/>
              <w:rPr>
                <w:rFonts w:ascii="DFKai-SB" w:cs="DFKai-SB" w:eastAsia="DFKai-SB" w:hAnsi="DFKai-SB"/>
                <w:i w:val="0"/>
                <w:smallCaps w:val="0"/>
                <w:strike w:val="0"/>
                <w:color w:val="000000"/>
                <w:sz w:val="20"/>
                <w:szCs w:val="20"/>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希望待遇：</w:t>
            </w:r>
            <w:r w:rsidDel="00000000" w:rsidR="00000000" w:rsidRPr="00000000">
              <w:rPr>
                <w:rFonts w:ascii="DFKai-SB" w:cs="DFKai-SB" w:eastAsia="DFKai-SB" w:hAnsi="DFKai-SB"/>
                <w:i w:val="0"/>
                <w:smallCaps w:val="0"/>
                <w:strike w:val="0"/>
                <w:color w:val="000000"/>
                <w:sz w:val="20"/>
                <w:szCs w:val="20"/>
                <w:u w:val="none"/>
                <w:shd w:fill="auto" w:val="clear"/>
                <w:vertAlign w:val="baseline"/>
                <w:rtl w:val="0"/>
              </w:rPr>
              <w:t xml:space="preserve">(面談時，由面談主管填入)</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2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E-mail：</w:t>
            </w:r>
            <w:r w:rsidDel="00000000" w:rsidR="00000000" w:rsidRPr="00000000">
              <w:rPr>
                <w:rtl w:val="0"/>
              </w:rPr>
            </w:r>
          </w:p>
        </w:tc>
      </w:tr>
    </w:tbl>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 w:right="0" w:firstLine="60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480"/>
        <w:jc w:val="left"/>
        <w:rPr>
          <w:rFonts w:ascii="DFKai-SB" w:cs="DFKai-SB" w:eastAsia="DFKai-SB" w:hAnsi="DFKai-SB"/>
          <w:i w:val="0"/>
          <w:smallCaps w:val="0"/>
          <w:strike w:val="0"/>
          <w:color w:val="000000"/>
          <w:sz w:val="24"/>
          <w:szCs w:val="24"/>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本人慎重聲明，以上所填各項均屬確實，如有虛報情事，願受免職處分。</w:t>
      </w:r>
      <w:r w:rsidDel="00000000" w:rsidR="00000000" w:rsidRPr="00000000">
        <w:rPr>
          <w:rFonts w:ascii="DFKai-SB" w:cs="DFKai-SB" w:eastAsia="DFKai-SB" w:hAnsi="DFKai-SB"/>
          <w:sz w:val="24"/>
          <w:szCs w:val="24"/>
          <w:rtl w:val="0"/>
        </w:rPr>
        <w:t xml:space="preserve">(線上打字填寫即可)</w:t>
      </w: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 w:right="0" w:firstLine="60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簽名：</w:t>
      </w:r>
      <w:r w:rsidDel="00000000" w:rsidR="00000000" w:rsidRPr="00000000">
        <w:rPr>
          <w:rFonts w:ascii="DFKai-SB" w:cs="DFKai-SB" w:eastAsia="DFKai-SB" w:hAnsi="DFKai-SB"/>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     年    月    日</w:t>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9" w:right="0" w:firstLine="60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耐德科技股份有限公司（以下統稱耐德科技）</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依據個人資料保護法（以下稱個資法）規定，向應徵者告知下列事項，請詳閱：</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一、特定目的</w:t>
      </w:r>
      <w:r w:rsidDel="00000000" w:rsidR="00000000" w:rsidRPr="00000000">
        <w:rPr>
          <w:rtl w:val="0"/>
        </w:rPr>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基於人力資源規劃之徵才及人才資料庫暫存作業需要，為人事管理，並為就委任或僱傭關係決定等後續處理，為通知或契約關係之要約或承諾等作業之需，即契約、類似契約或其他法律關係事務之目的蒐集應徵者之個人資料。</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0" w:firstLine="0"/>
        <w:jc w:val="left"/>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二、蒐集項目（類別）</w:t>
      </w: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依履歷表上所載應徵者之個人相關資料欄位(含應徵者之姓名、聯絡電話、手機號碼、工作經歷、期望待遇、訓練經歷、學歷、電子信箱、職能證照、語言/專長、興趣、專業訓練、交通工具、駕照及自傳等。</w:t>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0" w:firstLine="0"/>
        <w:jc w:val="left"/>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三、利用期間、地區、對象及方式</w:t>
      </w: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應徵者資料僅供耐德科技於本國、海外子公司、海外分支機構及辦事處處理利用，除依據個資法及相關法令另有規定，或屬應徵者可公開蒐集資料，或應徵者前曾提供特定第三人【如政府機構就業網站或人力銀行網站等】蒐集外，應徵者個人資料僅供耐德科技於台端應徵之職位所屬之公司，內部傳輸、處理與利用。</w:t>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應徵者個人資料自耐德科技蒐集日起以應徵者本次應徵之職務為限，自收到應徵者之履歷表起保存一年，逾上述保存期限期後，即停止處理、利用並刪除之；應徵者若經錄取成為耐德科技之員工，本履歷表將存於人事資料袋中，保存至離職後五年。</w:t>
      </w:r>
    </w:p>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0" w:firstLine="0"/>
        <w:jc w:val="left"/>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四、應完整及確實揭露</w:t>
      </w:r>
      <w:r w:rsidDel="00000000" w:rsidR="00000000" w:rsidRPr="00000000">
        <w:rPr>
          <w:rtl w:val="0"/>
        </w:rPr>
      </w:r>
    </w:p>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本履歷表上所有填載項目應徵者若未完整及確實填寫，可能會造成無法辨識應徵者身分及通知招募相關資訊，或無法評估是否符合耐德科技招募條件等。</w:t>
      </w:r>
    </w:p>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00000000000001" w:line="240" w:lineRule="auto"/>
        <w:ind w:left="0" w:right="0" w:firstLine="0"/>
        <w:jc w:val="left"/>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五、查閱、請求複製本、更正資料、要求停止處理利用或刪除</w:t>
      </w:r>
      <w:r w:rsidDel="00000000" w:rsidR="00000000" w:rsidRPr="00000000">
        <w:rPr>
          <w:rtl w:val="0"/>
        </w:rPr>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40" w:right="0" w:firstLine="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除依據個資法及相關法令另有規定外，若應徵者需要行使本項權利，僅以應徵者本次應徵之資料提供為限，請應徵者洽於耐德科技原投遞履歷之聯絡窗口辦理。</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 w:right="0" w:hanging="541"/>
        <w:jc w:val="left"/>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六、應徵者得自由選擇是否提供相關個人資料，惟應徵者若拒絕提供相關個人資料，耐德科技將無法進行必要之徵才審核及處理作業或提供 應徵者相關服務。</w:t>
      </w:r>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 w:right="0" w:hanging="541"/>
        <w:jc w:val="both"/>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七、應徵者於家屬成員等非由當事人提供之個資時，請務必確認已對該當事人告知並獲其同意，將該當事人之個資提供予應徵者應徵之公司，且各該公司將依法蒐集、處理及利用其個人資料。</w:t>
      </w:r>
      <w:r w:rsidDel="00000000" w:rsidR="00000000" w:rsidRPr="00000000">
        <w:rPr>
          <w:rtl w:val="0"/>
        </w:rPr>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 w:right="0" w:hanging="541"/>
        <w:jc w:val="both"/>
        <w:rPr>
          <w:rFonts w:ascii="DFKai-SB" w:cs="DFKai-SB" w:eastAsia="DFKai-SB" w:hAnsi="DFKai-SB"/>
          <w:i w:val="0"/>
          <w:smallCaps w:val="0"/>
          <w:strike w:val="0"/>
          <w:color w:val="0000ff"/>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八、人事背景驗證</w:t>
      </w:r>
      <w:r w:rsidDel="00000000" w:rsidR="00000000" w:rsidRPr="00000000">
        <w:rPr>
          <w:rtl w:val="0"/>
        </w:rPr>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3" w:right="0" w:hanging="541"/>
        <w:jc w:val="both"/>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ff"/>
          <w:sz w:val="24"/>
          <w:szCs w:val="24"/>
          <w:u w:val="none"/>
          <w:shd w:fill="auto" w:val="clear"/>
          <w:vertAlign w:val="baseline"/>
          <w:rtl w:val="0"/>
        </w:rPr>
        <w:t xml:space="preserve">    </w:t>
      </w: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應徵者授權耐德科技得聯絡履歷表上所列推薦人或應徵者曾服務公司之人員進行人事背景驗證，以查核本人現在或過去等人事資料之正確性及完整性。耐德科技為此得蒐集、處理與力用該查核後所獲取之應徵者個人資料，作為徵才評估之用。應徵者亦同意授權履歷表所列之推薦人或應徵者曾服務公司之人員，就耐德科技所徵詢之人事背景問題，得揭露或提供與應徵者有關之個人資料予耐德科技。</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2" w:right="0" w:hanging="540"/>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1"/>
          <w:i w:val="0"/>
          <w:smallCaps w:val="0"/>
          <w:strike w:val="0"/>
          <w:color w:val="000000"/>
          <w:sz w:val="32"/>
          <w:szCs w:val="32"/>
          <w:u w:val="none"/>
          <w:shd w:fill="auto" w:val="clear"/>
          <w:vertAlign w:val="baseline"/>
          <w:rtl w:val="0"/>
        </w:rPr>
        <w:t xml:space="preserve">同意書</w:t>
      </w:r>
      <w:r w:rsidDel="00000000" w:rsidR="00000000" w:rsidRPr="00000000">
        <w:rPr>
          <w:rtl w:val="0"/>
        </w:rPr>
      </w:r>
    </w:p>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41"/>
        <w:jc w:val="left"/>
        <w:rPr>
          <w:rFonts w:ascii="DFKai-SB" w:cs="DFKai-SB" w:eastAsia="DFKai-SB" w:hAnsi="DFKai-SB"/>
          <w:b w:val="1"/>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經貴公司告知，本人已明確瞭解上述聲明及告知事項之內容，茲同意上開個人資料蒐集之特定目的、蒐集項目（類別）、利用期間、地區、對象及方式、應完整及確實揭露，以及查閱、請求複製本、更正資料、要求停止處理利用或刪除及告知家屬成員等之相關要求，並同意貴公司於上開特定目的必要範圍內蒐集、處理及利用本人之個人資料。</w:t>
      </w:r>
      <w:r w:rsidDel="00000000" w:rsidR="00000000" w:rsidRPr="00000000">
        <w:rPr>
          <w:rFonts w:ascii="DFKai-SB" w:cs="DFKai-SB" w:eastAsia="DFKai-SB" w:hAnsi="DFKai-SB"/>
          <w:b w:val="1"/>
          <w:sz w:val="24"/>
          <w:szCs w:val="24"/>
          <w:rtl w:val="0"/>
        </w:rPr>
        <w:t xml:space="preserve">(線上打字填寫即可)</w:t>
      </w:r>
      <w:r w:rsidDel="00000000" w:rsidR="00000000" w:rsidRPr="00000000">
        <w:rPr>
          <w:rtl w:val="0"/>
        </w:rPr>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402"/>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402"/>
        <w:jc w:val="left"/>
        <w:rPr>
          <w:rFonts w:ascii="DFKai-SB" w:cs="DFKai-SB" w:eastAsia="DFKai-SB" w:hAnsi="DFKai-SB"/>
          <w:i w:val="0"/>
          <w:smallCaps w:val="0"/>
          <w:strike w:val="0"/>
          <w:color w:val="000000"/>
          <w:sz w:val="24"/>
          <w:szCs w:val="24"/>
          <w:u w:val="singl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立 書 人 姓 名：</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901"/>
        <w:jc w:val="left"/>
        <w:rPr>
          <w:rFonts w:ascii="DFKai-SB" w:cs="DFKai-SB" w:eastAsia="DFKai-SB" w:hAnsi="DFKai-SB"/>
          <w:i w:val="0"/>
          <w:smallCaps w:val="0"/>
          <w:strike w:val="0"/>
          <w:color w:val="000000"/>
          <w:sz w:val="24"/>
          <w:szCs w:val="24"/>
          <w:u w:val="singl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立書人身分證字號：</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2823"/>
        <w:jc w:val="left"/>
        <w:rPr>
          <w:rFonts w:ascii="DFKai-SB" w:cs="DFKai-SB" w:eastAsia="DFKai-SB" w:hAnsi="DFKai-SB"/>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 簽 訂 日 期：</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年</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月</w:t>
      </w:r>
      <w:r w:rsidDel="00000000" w:rsidR="00000000" w:rsidRPr="00000000">
        <w:rPr>
          <w:rFonts w:ascii="DFKai-SB" w:cs="DFKai-SB" w:eastAsia="DFKai-SB" w:hAnsi="DFKai-SB"/>
          <w:b w:val="1"/>
          <w:i w:val="0"/>
          <w:smallCaps w:val="0"/>
          <w:strike w:val="0"/>
          <w:color w:val="000000"/>
          <w:sz w:val="24"/>
          <w:szCs w:val="24"/>
          <w:u w:val="single"/>
          <w:shd w:fill="auto" w:val="clear"/>
          <w:vertAlign w:val="baseline"/>
          <w:rtl w:val="0"/>
        </w:rPr>
        <w:t xml:space="preserve">        </w:t>
      </w: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日</w:t>
      </w:r>
      <w:r w:rsidDel="00000000" w:rsidR="00000000" w:rsidRPr="00000000">
        <w:rPr>
          <w:rtl w:val="0"/>
        </w:rPr>
      </w:r>
    </w:p>
    <w:sectPr>
      <w:headerReference r:id="rId6" w:type="default"/>
      <w:footerReference r:id="rId7" w:type="default"/>
      <w:pgSz w:h="16838" w:w="11906" w:orient="portrait"/>
      <w:pgMar w:bottom="567" w:top="851" w:left="851" w:right="851" w:header="284"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DFKai-SB"/>
  <w:font w:name="Times New Roman"/>
  <w:font w:name="PMingLiu"/>
  <w:font w:name="Gungsuh"/>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Gungsuh" w:cs="Gungsuh" w:eastAsia="Gungsuh" w:hAnsi="Gungsuh"/>
        <w:b w:val="0"/>
        <w:i w:val="0"/>
        <w:smallCaps w:val="0"/>
        <w:strike w:val="0"/>
        <w:color w:val="000000"/>
        <w:sz w:val="20"/>
        <w:szCs w:val="20"/>
        <w:u w:val="none"/>
        <w:shd w:fill="auto" w:val="clear"/>
        <w:vertAlign w:val="baseline"/>
        <w:rtl w:val="0"/>
      </w:rPr>
      <w:t xml:space="preserve">TB103--應徵資料表_v3                                                                         105.07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DFKai-SB" w:cs="DFKai-SB" w:eastAsia="DFKai-SB" w:hAnsi="DFKai-SB"/>
        <w:b w:val="0"/>
        <w:i w:val="0"/>
        <w:smallCaps w:val="0"/>
        <w:strike w:val="0"/>
        <w:color w:val="000000"/>
        <w:sz w:val="32"/>
        <w:szCs w:val="32"/>
        <w:u w:val="none"/>
        <w:shd w:fill="auto" w:val="clear"/>
        <w:vertAlign w:val="baseline"/>
      </w:rPr>
    </w:pPr>
    <w:r w:rsidDel="00000000" w:rsidR="00000000" w:rsidRPr="00000000">
      <w:rPr>
        <w:rFonts w:ascii="DFKai-SB" w:cs="DFKai-SB" w:eastAsia="DFKai-SB" w:hAnsi="DFKai-SB"/>
        <w:b w:val="0"/>
        <w:i w:val="0"/>
        <w:smallCaps w:val="0"/>
        <w:strike w:val="0"/>
        <w:color w:val="000000"/>
        <w:sz w:val="32"/>
        <w:szCs w:val="32"/>
        <w:u w:val="none"/>
        <w:shd w:fill="auto" w:val="clear"/>
        <w:vertAlign w:val="baseline"/>
      </w:rPr>
      <w:drawing>
        <wp:inline distB="0" distT="0" distL="114300" distR="114300">
          <wp:extent cx="1370965" cy="38354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0965" cy="383540"/>
                  </a:xfrm>
                  <a:prstGeom prst="rect"/>
                  <a:ln/>
                </pic:spPr>
              </pic:pic>
            </a:graphicData>
          </a:graphic>
        </wp:inline>
      </w:drawing>
    </w:r>
    <w:r w:rsidDel="00000000" w:rsidR="00000000" w:rsidRPr="00000000">
      <w:rPr>
        <w:rFonts w:ascii="DFKai-SB" w:cs="DFKai-SB" w:eastAsia="DFKai-SB" w:hAnsi="DFKai-SB"/>
        <w:b w:val="0"/>
        <w:i w:val="0"/>
        <w:smallCaps w:val="0"/>
        <w:strike w:val="0"/>
        <w:color w:val="000000"/>
        <w:sz w:val="32"/>
        <w:szCs w:val="32"/>
        <w:u w:val="none"/>
        <w:shd w:fill="auto" w:val="clear"/>
        <w:vertAlign w:val="baseline"/>
        <w:rtl w:val="0"/>
      </w:rPr>
      <w:t xml:space="preserve">        耐德科技股份有限公司</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3.46456692913375" w:hanging="480"/>
      </w:pPr>
      <w:rPr>
        <w:rFonts w:ascii="Noto Sans Symbols" w:cs="Noto Sans Symbols" w:eastAsia="Noto Sans Symbols" w:hAnsi="Noto Sans Symbols"/>
        <w:vertAlign w:val="baseline"/>
      </w:rPr>
    </w:lvl>
    <w:lvl w:ilvl="1">
      <w:start w:val="1"/>
      <w:numFmt w:val="bullet"/>
      <w:lvlText w:val="■"/>
      <w:lvlJc w:val="left"/>
      <w:pPr>
        <w:ind w:left="1121" w:hanging="480"/>
      </w:pPr>
      <w:rPr>
        <w:rFonts w:ascii="Noto Sans Symbols" w:cs="Noto Sans Symbols" w:eastAsia="Noto Sans Symbols" w:hAnsi="Noto Sans Symbols"/>
        <w:vertAlign w:val="baseline"/>
      </w:rPr>
    </w:lvl>
    <w:lvl w:ilvl="2">
      <w:start w:val="1"/>
      <w:numFmt w:val="bullet"/>
      <w:lvlText w:val="◆"/>
      <w:lvlJc w:val="left"/>
      <w:pPr>
        <w:ind w:left="1601" w:hanging="480"/>
      </w:pPr>
      <w:rPr>
        <w:rFonts w:ascii="Noto Sans Symbols" w:cs="Noto Sans Symbols" w:eastAsia="Noto Sans Symbols" w:hAnsi="Noto Sans Symbols"/>
        <w:vertAlign w:val="baseline"/>
      </w:rPr>
    </w:lvl>
    <w:lvl w:ilvl="3">
      <w:start w:val="1"/>
      <w:numFmt w:val="bullet"/>
      <w:lvlText w:val="●"/>
      <w:lvlJc w:val="left"/>
      <w:pPr>
        <w:ind w:left="2081" w:hanging="480"/>
      </w:pPr>
      <w:rPr>
        <w:rFonts w:ascii="Noto Sans Symbols" w:cs="Noto Sans Symbols" w:eastAsia="Noto Sans Symbols" w:hAnsi="Noto Sans Symbols"/>
        <w:vertAlign w:val="baseline"/>
      </w:rPr>
    </w:lvl>
    <w:lvl w:ilvl="4">
      <w:start w:val="1"/>
      <w:numFmt w:val="bullet"/>
      <w:lvlText w:val="■"/>
      <w:lvlJc w:val="left"/>
      <w:pPr>
        <w:ind w:left="2561" w:hanging="480"/>
      </w:pPr>
      <w:rPr>
        <w:rFonts w:ascii="Noto Sans Symbols" w:cs="Noto Sans Symbols" w:eastAsia="Noto Sans Symbols" w:hAnsi="Noto Sans Symbols"/>
        <w:vertAlign w:val="baseline"/>
      </w:rPr>
    </w:lvl>
    <w:lvl w:ilvl="5">
      <w:start w:val="1"/>
      <w:numFmt w:val="bullet"/>
      <w:lvlText w:val="◆"/>
      <w:lvlJc w:val="left"/>
      <w:pPr>
        <w:ind w:left="3041" w:hanging="480"/>
      </w:pPr>
      <w:rPr>
        <w:rFonts w:ascii="Noto Sans Symbols" w:cs="Noto Sans Symbols" w:eastAsia="Noto Sans Symbols" w:hAnsi="Noto Sans Symbols"/>
        <w:vertAlign w:val="baseline"/>
      </w:rPr>
    </w:lvl>
    <w:lvl w:ilvl="6">
      <w:start w:val="1"/>
      <w:numFmt w:val="bullet"/>
      <w:lvlText w:val="●"/>
      <w:lvlJc w:val="left"/>
      <w:pPr>
        <w:ind w:left="3521" w:hanging="480"/>
      </w:pPr>
      <w:rPr>
        <w:rFonts w:ascii="Noto Sans Symbols" w:cs="Noto Sans Symbols" w:eastAsia="Noto Sans Symbols" w:hAnsi="Noto Sans Symbols"/>
        <w:vertAlign w:val="baseline"/>
      </w:rPr>
    </w:lvl>
    <w:lvl w:ilvl="7">
      <w:start w:val="1"/>
      <w:numFmt w:val="bullet"/>
      <w:lvlText w:val="■"/>
      <w:lvlJc w:val="left"/>
      <w:pPr>
        <w:ind w:left="4001" w:hanging="480"/>
      </w:pPr>
      <w:rPr>
        <w:rFonts w:ascii="Noto Sans Symbols" w:cs="Noto Sans Symbols" w:eastAsia="Noto Sans Symbols" w:hAnsi="Noto Sans Symbols"/>
        <w:vertAlign w:val="baseline"/>
      </w:rPr>
    </w:lvl>
    <w:lvl w:ilvl="8">
      <w:start w:val="1"/>
      <w:numFmt w:val="bullet"/>
      <w:lvlText w:val="◆"/>
      <w:lvlJc w:val="left"/>
      <w:pPr>
        <w:ind w:left="4481" w:hanging="48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